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6A" w:rsidRPr="008A6A6A" w:rsidRDefault="008A6A6A" w:rsidP="008A6A6A">
      <w:pPr>
        <w:jc w:val="center"/>
        <w:rPr>
          <w:b/>
          <w:sz w:val="44"/>
          <w:szCs w:val="44"/>
        </w:rPr>
      </w:pPr>
      <w:r w:rsidRPr="008A6A6A">
        <w:rPr>
          <w:b/>
          <w:sz w:val="44"/>
          <w:szCs w:val="44"/>
        </w:rPr>
        <w:t>Режим и график работы школы</w:t>
      </w:r>
    </w:p>
    <w:p w:rsidR="008A6A6A" w:rsidRDefault="008A6A6A" w:rsidP="008A6A6A">
      <w:pPr>
        <w:jc w:val="center"/>
        <w:rPr>
          <w:b/>
        </w:rPr>
      </w:pPr>
      <w:bookmarkStart w:id="0" w:name="_GoBack"/>
      <w:bookmarkEnd w:id="0"/>
    </w:p>
    <w:p w:rsidR="003A7AD5" w:rsidRPr="008A6A6A" w:rsidRDefault="008A6A6A" w:rsidP="008A6A6A">
      <w:pPr>
        <w:jc w:val="center"/>
        <w:rPr>
          <w:sz w:val="40"/>
          <w:szCs w:val="40"/>
        </w:rPr>
      </w:pPr>
      <w:r w:rsidRPr="008A6A6A">
        <w:rPr>
          <w:sz w:val="40"/>
          <w:szCs w:val="40"/>
        </w:rPr>
        <w:t>Понедельник-пятница с 9.00 до 18.00 час.</w:t>
      </w:r>
    </w:p>
    <w:p w:rsidR="008A6A6A" w:rsidRPr="008A6A6A" w:rsidRDefault="008A6A6A" w:rsidP="008A6A6A"/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tab/>
      </w:r>
      <w:r w:rsidRPr="008A6A6A">
        <w:rPr>
          <w:rFonts w:eastAsia="Batang"/>
          <w:sz w:val="36"/>
          <w:szCs w:val="36"/>
        </w:rPr>
        <w:t>ГРАФИК  ЗВОНКОВ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>МКОУ «</w:t>
      </w:r>
      <w:proofErr w:type="spellStart"/>
      <w:r w:rsidRPr="008A6A6A">
        <w:rPr>
          <w:rFonts w:eastAsia="Batang"/>
          <w:sz w:val="36"/>
          <w:szCs w:val="36"/>
        </w:rPr>
        <w:t>Етеревская</w:t>
      </w:r>
      <w:proofErr w:type="spellEnd"/>
      <w:r w:rsidRPr="008A6A6A">
        <w:rPr>
          <w:rFonts w:eastAsia="Batang"/>
          <w:sz w:val="36"/>
          <w:szCs w:val="36"/>
        </w:rPr>
        <w:t xml:space="preserve"> кадетская казачья школа-интернат»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 xml:space="preserve">1 урок - 9.00   – 9.40 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 xml:space="preserve">  2 урок - 9.50   – 10.30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 xml:space="preserve"> 3 урок - 10.40 – 11.20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 xml:space="preserve"> 4 урок - 11.40 – 12.20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 xml:space="preserve"> 5 урок - 12.40 – 13.20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 xml:space="preserve"> 6 урок - 13.30 – 14.10</w:t>
      </w:r>
    </w:p>
    <w:p w:rsidR="008A6A6A" w:rsidRPr="008A6A6A" w:rsidRDefault="008A6A6A" w:rsidP="008A6A6A">
      <w:pPr>
        <w:jc w:val="center"/>
        <w:rPr>
          <w:rFonts w:eastAsia="Batang"/>
          <w:sz w:val="36"/>
          <w:szCs w:val="36"/>
        </w:rPr>
      </w:pPr>
      <w:r w:rsidRPr="008A6A6A">
        <w:rPr>
          <w:rFonts w:eastAsia="Batang"/>
          <w:sz w:val="36"/>
          <w:szCs w:val="36"/>
        </w:rPr>
        <w:t xml:space="preserve"> 7 урок-  14.20 – 15.00</w:t>
      </w:r>
    </w:p>
    <w:p w:rsidR="008A6A6A" w:rsidRPr="008A6A6A" w:rsidRDefault="008A6A6A" w:rsidP="008A6A6A">
      <w:pPr>
        <w:jc w:val="center"/>
        <w:rPr>
          <w:rFonts w:ascii="Bookman Old Style" w:eastAsia="Batang" w:hAnsi="Bookman Old Style" w:cs="Arial"/>
          <w:sz w:val="36"/>
          <w:szCs w:val="36"/>
        </w:rPr>
      </w:pPr>
    </w:p>
    <w:p w:rsidR="008A6A6A" w:rsidRPr="008A6A6A" w:rsidRDefault="008A6A6A" w:rsidP="008A6A6A">
      <w:pPr>
        <w:tabs>
          <w:tab w:val="left" w:pos="3405"/>
        </w:tabs>
      </w:pPr>
    </w:p>
    <w:sectPr w:rsidR="008A6A6A" w:rsidRPr="008A6A6A" w:rsidSect="009B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83"/>
    <w:rsid w:val="003A7AD5"/>
    <w:rsid w:val="004C1154"/>
    <w:rsid w:val="007D1083"/>
    <w:rsid w:val="008A6A6A"/>
    <w:rsid w:val="009B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2016-02-16T08:59:00Z</dcterms:created>
  <dcterms:modified xsi:type="dcterms:W3CDTF">2016-09-19T06:44:00Z</dcterms:modified>
</cp:coreProperties>
</file>